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7482" w14:textId="77777777" w:rsidR="00F66BD1" w:rsidRDefault="00D35FE6"/>
    <w:p w14:paraId="17CC4D89" w14:textId="43179115" w:rsidR="00AB2034" w:rsidRDefault="00AB2034">
      <w:r w:rsidRPr="00AB2034">
        <w:t xml:space="preserve">Please follow these directions for registering your child(ren) for Faith Formation Class. If you have any questions, please </w:t>
      </w:r>
      <w:r w:rsidR="00AF41A8">
        <w:t>see our Children</w:t>
      </w:r>
      <w:r w:rsidR="00444C85">
        <w:t>’</w:t>
      </w:r>
      <w:r w:rsidR="00AF41A8">
        <w:t xml:space="preserve">s Faith Formation page online at </w:t>
      </w:r>
      <w:hyperlink r:id="rId7" w:history="1">
        <w:r w:rsidR="00AF41A8" w:rsidRPr="001B2633">
          <w:rPr>
            <w:rStyle w:val="Hyperlink"/>
          </w:rPr>
          <w:t>https://saintjn.org/formation/childrens-faith-formation/</w:t>
        </w:r>
      </w:hyperlink>
      <w:r w:rsidR="00AF41A8">
        <w:t xml:space="preserve">. </w:t>
      </w:r>
    </w:p>
    <w:p w14:paraId="13C73DFD" w14:textId="77777777" w:rsidR="00AB2034" w:rsidRDefault="00AB2034" w:rsidP="00AB2034">
      <w:pPr>
        <w:pStyle w:val="ListParagraph"/>
        <w:numPr>
          <w:ilvl w:val="0"/>
          <w:numId w:val="2"/>
        </w:numPr>
      </w:pPr>
      <w:r>
        <w:t xml:space="preserve">Go to </w:t>
      </w:r>
      <w:hyperlink r:id="rId8" w:history="1">
        <w:r w:rsidRPr="001B2633">
          <w:rPr>
            <w:rStyle w:val="Hyperlink"/>
          </w:rPr>
          <w:t>https://onrealm.org/StJohnNeumannCa/SignIn</w:t>
        </w:r>
      </w:hyperlink>
      <w:r>
        <w:t xml:space="preserve"> </w:t>
      </w:r>
    </w:p>
    <w:p w14:paraId="5DA1D5BF" w14:textId="77777777" w:rsidR="00AB2034" w:rsidRDefault="00AB2034" w:rsidP="00AB2034">
      <w:pPr>
        <w:pStyle w:val="ListParagraph"/>
        <w:numPr>
          <w:ilvl w:val="0"/>
          <w:numId w:val="2"/>
        </w:numPr>
      </w:pPr>
      <w:r>
        <w:t xml:space="preserve">Login using your E-mail Address and Password. </w:t>
      </w:r>
    </w:p>
    <w:p w14:paraId="2491DB20" w14:textId="77777777" w:rsidR="00AB2034" w:rsidRDefault="00AB2034" w:rsidP="00AB2034">
      <w:pPr>
        <w:pStyle w:val="ListParagraph"/>
        <w:numPr>
          <w:ilvl w:val="0"/>
          <w:numId w:val="5"/>
        </w:numPr>
      </w:pPr>
      <w:r>
        <w:t>Use the E-mail Address and Password you used to register your child last year through Realm. If you cannot remember your Password, click on Forgot your Password? Follow the instructions on resetting your password, then log in to Realm and continue to step 3.</w:t>
      </w:r>
    </w:p>
    <w:p w14:paraId="0A903332" w14:textId="77777777" w:rsidR="00AB2034" w:rsidRDefault="00AB2034" w:rsidP="00752BC1">
      <w:pPr>
        <w:pStyle w:val="ListParagraph"/>
        <w:numPr>
          <w:ilvl w:val="0"/>
          <w:numId w:val="5"/>
        </w:numPr>
      </w:pPr>
      <w:r>
        <w:t>If you do not already have a Realm log-in, but have registered online in the past using the Access ACS system, click on Forgot your Password? Follow the instructions on resetting your password, then log in to Realm and continue to step 3.</w:t>
      </w:r>
    </w:p>
    <w:p w14:paraId="5908AD1A" w14:textId="77777777" w:rsidR="00AB2034" w:rsidRDefault="00AB2034" w:rsidP="00752BC1">
      <w:pPr>
        <w:pStyle w:val="ListParagraph"/>
        <w:numPr>
          <w:ilvl w:val="0"/>
          <w:numId w:val="5"/>
        </w:numPr>
      </w:pPr>
      <w:r>
        <w:t xml:space="preserve">If you have never registered online before and/or this is your child’s first year of Faith Formation at SJN, e-mail </w:t>
      </w:r>
      <w:hyperlink r:id="rId9" w:history="1">
        <w:r w:rsidRPr="001B2633">
          <w:rPr>
            <w:rStyle w:val="Hyperlink"/>
          </w:rPr>
          <w:t>reregistration@saintjn.org</w:t>
        </w:r>
      </w:hyperlink>
      <w:r>
        <w:t xml:space="preserve"> and ask to be invited to Realm.</w:t>
      </w:r>
    </w:p>
    <w:p w14:paraId="3CE5912B" w14:textId="584747DE" w:rsidR="00AB2034" w:rsidRDefault="00AB2034" w:rsidP="00AB2034">
      <w:pPr>
        <w:pStyle w:val="ListParagraph"/>
        <w:numPr>
          <w:ilvl w:val="0"/>
          <w:numId w:val="2"/>
        </w:numPr>
      </w:pPr>
      <w:r>
        <w:t>Go to your name on the top right corner and click the drop down arrow. Click on My Profile</w:t>
      </w:r>
      <w:r w:rsidR="002E0257">
        <w:t xml:space="preserve"> or My Account</w:t>
      </w:r>
      <w:r>
        <w:t>.</w:t>
      </w:r>
    </w:p>
    <w:p w14:paraId="4DFEE67A" w14:textId="4C3725AD" w:rsidR="007D25F8" w:rsidRDefault="002E0257" w:rsidP="007D25F8">
      <w:r>
        <w:rPr>
          <w:noProof/>
        </w:rPr>
        <w:drawing>
          <wp:inline distT="0" distB="0" distL="0" distR="0" wp14:anchorId="7AAD39B5" wp14:editId="266AA543">
            <wp:extent cx="5804147" cy="1805503"/>
            <wp:effectExtent l="0" t="0" r="6350" b="444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rotWithShape="1">
                    <a:blip r:embed="rId10" cstate="print">
                      <a:extLst>
                        <a:ext uri="{28A0092B-C50C-407E-A947-70E740481C1C}">
                          <a14:useLocalDpi xmlns:a14="http://schemas.microsoft.com/office/drawing/2010/main" val="0"/>
                        </a:ext>
                      </a:extLst>
                    </a:blip>
                    <a:srcRect l="-3769" r="-1" b="29407"/>
                    <a:stretch/>
                  </pic:blipFill>
                  <pic:spPr bwMode="auto">
                    <a:xfrm>
                      <a:off x="0" y="0"/>
                      <a:ext cx="5846033" cy="1818532"/>
                    </a:xfrm>
                    <a:prstGeom prst="rect">
                      <a:avLst/>
                    </a:prstGeom>
                    <a:ln>
                      <a:noFill/>
                    </a:ln>
                    <a:extLst>
                      <a:ext uri="{53640926-AAD7-44D8-BBD7-CCE9431645EC}">
                        <a14:shadowObscured xmlns:a14="http://schemas.microsoft.com/office/drawing/2010/main"/>
                      </a:ext>
                    </a:extLst>
                  </pic:spPr>
                </pic:pic>
              </a:graphicData>
            </a:graphic>
          </wp:inline>
        </w:drawing>
      </w:r>
    </w:p>
    <w:p w14:paraId="1C7B79C4" w14:textId="77777777" w:rsidR="00AB2034" w:rsidRDefault="00AB2034" w:rsidP="00A03DA8">
      <w:pPr>
        <w:pStyle w:val="ListParagraph"/>
        <w:numPr>
          <w:ilvl w:val="0"/>
          <w:numId w:val="2"/>
        </w:numPr>
      </w:pPr>
      <w:r w:rsidRPr="00AB2034">
        <w:t>Please verify the information for each family member. You can switch between family members by clicking on their names, highlighted in blue, on the right hand side of the screen.</w:t>
      </w:r>
    </w:p>
    <w:p w14:paraId="47FB153E" w14:textId="77777777" w:rsidR="00AB2034" w:rsidRDefault="00AB2034" w:rsidP="00AB2034">
      <w:pPr>
        <w:pStyle w:val="ListParagraph"/>
        <w:numPr>
          <w:ilvl w:val="0"/>
          <w:numId w:val="2"/>
        </w:numPr>
      </w:pPr>
      <w:r>
        <w:t>C</w:t>
      </w:r>
      <w:r w:rsidRPr="00AB2034">
        <w:t>lick on the Events tab on the left side of the screen.</w:t>
      </w:r>
    </w:p>
    <w:p w14:paraId="066AB87B" w14:textId="36DAE9F1" w:rsidR="00F21351" w:rsidRDefault="002E0257" w:rsidP="00F21351">
      <w:r>
        <w:rPr>
          <w:noProof/>
        </w:rPr>
        <w:drawing>
          <wp:inline distT="0" distB="0" distL="0" distR="0" wp14:anchorId="074D998C" wp14:editId="0D59D949">
            <wp:extent cx="6061863" cy="2253967"/>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rotWithShape="1">
                    <a:blip r:embed="rId11" cstate="print">
                      <a:extLst>
                        <a:ext uri="{28A0092B-C50C-407E-A947-70E740481C1C}">
                          <a14:useLocalDpi xmlns:a14="http://schemas.microsoft.com/office/drawing/2010/main" val="0"/>
                        </a:ext>
                      </a:extLst>
                    </a:blip>
                    <a:srcRect r="13196" b="32461"/>
                    <a:stretch/>
                  </pic:blipFill>
                  <pic:spPr bwMode="auto">
                    <a:xfrm>
                      <a:off x="0" y="0"/>
                      <a:ext cx="6079495" cy="2260523"/>
                    </a:xfrm>
                    <a:prstGeom prst="rect">
                      <a:avLst/>
                    </a:prstGeom>
                    <a:ln>
                      <a:noFill/>
                    </a:ln>
                    <a:extLst>
                      <a:ext uri="{53640926-AAD7-44D8-BBD7-CCE9431645EC}">
                        <a14:shadowObscured xmlns:a14="http://schemas.microsoft.com/office/drawing/2010/main"/>
                      </a:ext>
                    </a:extLst>
                  </pic:spPr>
                </pic:pic>
              </a:graphicData>
            </a:graphic>
          </wp:inline>
        </w:drawing>
      </w:r>
    </w:p>
    <w:p w14:paraId="4733E8B3" w14:textId="77777777" w:rsidR="00A03DA8" w:rsidRDefault="00A03DA8" w:rsidP="00A03DA8">
      <w:pPr>
        <w:pStyle w:val="ListParagraph"/>
      </w:pPr>
    </w:p>
    <w:p w14:paraId="2D7306B3" w14:textId="791BBF3B" w:rsidR="00AB2034" w:rsidRDefault="00AB2034" w:rsidP="00AB2034">
      <w:pPr>
        <w:pStyle w:val="ListParagraph"/>
        <w:numPr>
          <w:ilvl w:val="0"/>
          <w:numId w:val="2"/>
        </w:numPr>
      </w:pPr>
      <w:r>
        <w:t xml:space="preserve">Under </w:t>
      </w:r>
      <w:r w:rsidR="00D35FE6">
        <w:t>All</w:t>
      </w:r>
      <w:r>
        <w:t xml:space="preserve"> Events, you should see an </w:t>
      </w:r>
      <w:r w:rsidR="00D35FE6">
        <w:t>event</w:t>
      </w:r>
      <w:r>
        <w:t xml:space="preserve"> labeled </w:t>
      </w:r>
      <w:r w:rsidR="00D35FE6">
        <w:t>“</w:t>
      </w:r>
      <w:r>
        <w:t>Faith Formation Registration</w:t>
      </w:r>
      <w:r w:rsidR="00F21351">
        <w:t xml:space="preserve"> 202</w:t>
      </w:r>
      <w:r w:rsidR="00D35FE6">
        <w:t>3</w:t>
      </w:r>
      <w:r w:rsidR="00F21351">
        <w:t>-202</w:t>
      </w:r>
      <w:r w:rsidR="00D35FE6">
        <w:t>4” with the Sacred Heart of Jesus next to it.</w:t>
      </w:r>
      <w:r>
        <w:t xml:space="preserve"> Click on this event.</w:t>
      </w:r>
    </w:p>
    <w:p w14:paraId="30D4DB8B" w14:textId="745C43CA" w:rsidR="00A03DA8" w:rsidRDefault="002E0257" w:rsidP="00A03DA8">
      <w:pPr>
        <w:pStyle w:val="ListParagraph"/>
      </w:pPr>
      <w:r>
        <w:rPr>
          <w:noProof/>
        </w:rPr>
        <w:drawing>
          <wp:inline distT="0" distB="0" distL="0" distR="0" wp14:anchorId="12A18AE8" wp14:editId="6FD99A74">
            <wp:extent cx="4737990" cy="3238639"/>
            <wp:effectExtent l="0" t="0" r="571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43252" cy="3242236"/>
                    </a:xfrm>
                    <a:prstGeom prst="rect">
                      <a:avLst/>
                    </a:prstGeom>
                  </pic:spPr>
                </pic:pic>
              </a:graphicData>
            </a:graphic>
          </wp:inline>
        </w:drawing>
      </w:r>
    </w:p>
    <w:p w14:paraId="70F72727" w14:textId="77777777" w:rsidR="00A03DA8" w:rsidRDefault="00A03DA8" w:rsidP="00A03DA8">
      <w:pPr>
        <w:pStyle w:val="ListParagraph"/>
      </w:pPr>
    </w:p>
    <w:p w14:paraId="54A60432" w14:textId="449F0764" w:rsidR="00AB2034" w:rsidRDefault="00AB2034" w:rsidP="00AB2034">
      <w:pPr>
        <w:pStyle w:val="ListParagraph"/>
        <w:numPr>
          <w:ilvl w:val="0"/>
          <w:numId w:val="2"/>
        </w:numPr>
      </w:pPr>
      <w:r>
        <w:t>Click on Register By August 1</w:t>
      </w:r>
      <w:r w:rsidR="00D35FE6">
        <w:t>3</w:t>
      </w:r>
      <w:r>
        <w:t>.</w:t>
      </w:r>
    </w:p>
    <w:p w14:paraId="7FFBC3E8" w14:textId="77777777" w:rsidR="00AB2034" w:rsidRDefault="00AB2034" w:rsidP="00AB2034">
      <w:pPr>
        <w:pStyle w:val="ListParagraph"/>
        <w:numPr>
          <w:ilvl w:val="0"/>
          <w:numId w:val="2"/>
        </w:numPr>
      </w:pPr>
      <w:r>
        <w:t>On the right hand side, you’ll see all your family members. Check all children you will be registering. Do NOT select your name. Click Next.</w:t>
      </w:r>
    </w:p>
    <w:p w14:paraId="7897A200" w14:textId="3D57A084" w:rsidR="00AB2034" w:rsidRDefault="00AB2034" w:rsidP="00AB2034">
      <w:pPr>
        <w:pStyle w:val="ListParagraph"/>
        <w:numPr>
          <w:ilvl w:val="0"/>
          <w:numId w:val="2"/>
        </w:numPr>
      </w:pPr>
      <w:r>
        <w:t>Answer all the questions for each child. It is extremely important that you select a grade</w:t>
      </w:r>
      <w:r w:rsidR="00D35FE6">
        <w:t xml:space="preserve"> and </w:t>
      </w:r>
      <w:r>
        <w:t>session carefully for each child. If you wish to change this late</w:t>
      </w:r>
      <w:r w:rsidR="00D35FE6">
        <w:t xml:space="preserve">r, </w:t>
      </w:r>
      <w:r>
        <w:t>you must cancel and re-register that child.</w:t>
      </w:r>
    </w:p>
    <w:p w14:paraId="6C2ECA9D" w14:textId="6C218CD8" w:rsidR="00AB2034" w:rsidRDefault="00AB2034" w:rsidP="00AB2034">
      <w:pPr>
        <w:pStyle w:val="ListParagraph"/>
        <w:numPr>
          <w:ilvl w:val="0"/>
          <w:numId w:val="2"/>
        </w:numPr>
      </w:pPr>
      <w:r>
        <w:t>You will be asked to pay online. Your online registration cannot be processed if you do not submit payment.</w:t>
      </w:r>
      <w:r w:rsidR="00A03DA8">
        <w:t xml:space="preserve"> If you are unable to pay for your children’s class registration</w:t>
      </w:r>
      <w:r w:rsidR="00D35FE6">
        <w:t xml:space="preserve"> or qualify for free tuition as a catechist during the upcoming school year</w:t>
      </w:r>
      <w:r w:rsidR="00A03DA8">
        <w:t xml:space="preserve">, please contact SJN at </w:t>
      </w:r>
      <w:hyperlink r:id="rId13" w:history="1">
        <w:r w:rsidR="00A03DA8" w:rsidRPr="001B2633">
          <w:rPr>
            <w:rStyle w:val="Hyperlink"/>
          </w:rPr>
          <w:t>reregistration@saintjn.org</w:t>
        </w:r>
      </w:hyperlink>
      <w:r w:rsidR="00A03DA8">
        <w:t xml:space="preserve"> or 703-390-2343</w:t>
      </w:r>
    </w:p>
    <w:p w14:paraId="5A1FE989" w14:textId="6AB97E4B" w:rsidR="00AB2034" w:rsidRDefault="00AB2034" w:rsidP="00AB2034">
      <w:pPr>
        <w:pStyle w:val="ListParagraph"/>
        <w:numPr>
          <w:ilvl w:val="0"/>
          <w:numId w:val="2"/>
        </w:numPr>
      </w:pPr>
      <w:r>
        <w:t xml:space="preserve">Please print your confirmation </w:t>
      </w:r>
      <w:r w:rsidR="00D35FE6">
        <w:t xml:space="preserve">page </w:t>
      </w:r>
      <w:r>
        <w:t xml:space="preserve">for your records. You will also be e-mailed a confirmation to the email address(es) </w:t>
      </w:r>
      <w:r w:rsidR="00D35FE6">
        <w:t xml:space="preserve">you </w:t>
      </w:r>
      <w:r>
        <w:t>provided.</w:t>
      </w:r>
    </w:p>
    <w:p w14:paraId="154F1A64" w14:textId="77777777" w:rsidR="00F21351" w:rsidRDefault="00F21351" w:rsidP="00F21351">
      <w:pPr>
        <w:pStyle w:val="ListParagraph"/>
      </w:pPr>
    </w:p>
    <w:sectPr w:rsidR="00F2135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54EE" w14:textId="77777777" w:rsidR="00065B11" w:rsidRDefault="00065B11" w:rsidP="00065B11">
      <w:pPr>
        <w:spacing w:after="0" w:line="240" w:lineRule="auto"/>
      </w:pPr>
      <w:r>
        <w:separator/>
      </w:r>
    </w:p>
  </w:endnote>
  <w:endnote w:type="continuationSeparator" w:id="0">
    <w:p w14:paraId="43870574" w14:textId="77777777" w:rsidR="00065B11" w:rsidRDefault="00065B11" w:rsidP="0006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1DA7" w14:textId="77777777" w:rsidR="00065B11" w:rsidRDefault="00065B11" w:rsidP="00065B11">
      <w:pPr>
        <w:spacing w:after="0" w:line="240" w:lineRule="auto"/>
      </w:pPr>
      <w:r>
        <w:separator/>
      </w:r>
    </w:p>
  </w:footnote>
  <w:footnote w:type="continuationSeparator" w:id="0">
    <w:p w14:paraId="50E07A4A" w14:textId="77777777" w:rsidR="00065B11" w:rsidRDefault="00065B11" w:rsidP="0006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E4C6" w14:textId="5FFF50AA" w:rsidR="00065B11" w:rsidRDefault="00AB2034" w:rsidP="00AB2034">
    <w:pPr>
      <w:pStyle w:val="Header"/>
      <w:jc w:val="center"/>
      <w:rPr>
        <w:b/>
      </w:rPr>
    </w:pPr>
    <w:r>
      <w:rPr>
        <w:b/>
      </w:rPr>
      <w:t>St. John Neumann</w:t>
    </w:r>
    <w:r w:rsidR="002E0257">
      <w:rPr>
        <w:b/>
      </w:rPr>
      <w:t xml:space="preserve"> Catholic Church</w:t>
    </w:r>
  </w:p>
  <w:p w14:paraId="2C21501B" w14:textId="316F3723" w:rsidR="00AB2034" w:rsidRDefault="002E0257" w:rsidP="00AB2034">
    <w:pPr>
      <w:pStyle w:val="Header"/>
      <w:jc w:val="center"/>
      <w:rPr>
        <w:b/>
      </w:rPr>
    </w:pPr>
    <w:r>
      <w:rPr>
        <w:b/>
      </w:rPr>
      <w:t xml:space="preserve">Children’s </w:t>
    </w:r>
    <w:r w:rsidR="00AB2034">
      <w:rPr>
        <w:b/>
      </w:rPr>
      <w:t>Faith Formation Registration</w:t>
    </w:r>
  </w:p>
  <w:p w14:paraId="150ADCED" w14:textId="5A0C9D01" w:rsidR="00AB2034" w:rsidRPr="00AB2034" w:rsidRDefault="00AB2034" w:rsidP="00AB2034">
    <w:pPr>
      <w:pStyle w:val="Header"/>
      <w:jc w:val="center"/>
      <w:rPr>
        <w:b/>
      </w:rPr>
    </w:pPr>
    <w:r>
      <w:rPr>
        <w:b/>
      </w:rPr>
      <w:t>202</w:t>
    </w:r>
    <w:r w:rsidR="00444C85">
      <w:rPr>
        <w:b/>
      </w:rPr>
      <w:t>3</w:t>
    </w:r>
    <w:r>
      <w:rPr>
        <w:b/>
      </w:rPr>
      <w:t>-202</w:t>
    </w:r>
    <w:r w:rsidR="00444C85">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3DB"/>
    <w:multiLevelType w:val="hybridMultilevel"/>
    <w:tmpl w:val="50BC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82"/>
    <w:multiLevelType w:val="hybridMultilevel"/>
    <w:tmpl w:val="C47A2164"/>
    <w:lvl w:ilvl="0" w:tplc="FEC8E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D2837"/>
    <w:multiLevelType w:val="hybridMultilevel"/>
    <w:tmpl w:val="16F65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B7BA4"/>
    <w:multiLevelType w:val="hybridMultilevel"/>
    <w:tmpl w:val="3CCE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832"/>
    <w:multiLevelType w:val="hybridMultilevel"/>
    <w:tmpl w:val="178A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641543">
    <w:abstractNumId w:val="0"/>
  </w:num>
  <w:num w:numId="2" w16cid:durableId="997807351">
    <w:abstractNumId w:val="4"/>
  </w:num>
  <w:num w:numId="3" w16cid:durableId="1867399808">
    <w:abstractNumId w:val="3"/>
  </w:num>
  <w:num w:numId="4" w16cid:durableId="920874834">
    <w:abstractNumId w:val="2"/>
  </w:num>
  <w:num w:numId="5" w16cid:durableId="80153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11"/>
    <w:rsid w:val="00065B11"/>
    <w:rsid w:val="002E0257"/>
    <w:rsid w:val="00444C85"/>
    <w:rsid w:val="007D25F8"/>
    <w:rsid w:val="00A03DA8"/>
    <w:rsid w:val="00A36745"/>
    <w:rsid w:val="00AB2034"/>
    <w:rsid w:val="00AF0CAC"/>
    <w:rsid w:val="00AF41A8"/>
    <w:rsid w:val="00D35FE6"/>
    <w:rsid w:val="00F2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47FC"/>
  <w15:chartTrackingRefBased/>
  <w15:docId w15:val="{D8A41E7C-CA0E-4C78-A499-14B0EAB2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11"/>
  </w:style>
  <w:style w:type="paragraph" w:styleId="Footer">
    <w:name w:val="footer"/>
    <w:basedOn w:val="Normal"/>
    <w:link w:val="FooterChar"/>
    <w:uiPriority w:val="99"/>
    <w:unhideWhenUsed/>
    <w:rsid w:val="00065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11"/>
  </w:style>
  <w:style w:type="character" w:styleId="Hyperlink">
    <w:name w:val="Hyperlink"/>
    <w:basedOn w:val="DefaultParagraphFont"/>
    <w:uiPriority w:val="99"/>
    <w:unhideWhenUsed/>
    <w:rsid w:val="00AB2034"/>
    <w:rPr>
      <w:color w:val="0563C1" w:themeColor="hyperlink"/>
      <w:u w:val="single"/>
    </w:rPr>
  </w:style>
  <w:style w:type="paragraph" w:styleId="ListParagraph">
    <w:name w:val="List Paragraph"/>
    <w:basedOn w:val="Normal"/>
    <w:uiPriority w:val="34"/>
    <w:qFormat/>
    <w:rsid w:val="00AB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realm.org/StJohnNeumannCa/SignIn" TargetMode="External"/><Relationship Id="rId13" Type="http://schemas.openxmlformats.org/officeDocument/2006/relationships/hyperlink" Target="mailto:reregistration@saintjn.org" TargetMode="External"/><Relationship Id="rId3" Type="http://schemas.openxmlformats.org/officeDocument/2006/relationships/settings" Target="settings.xml"/><Relationship Id="rId7" Type="http://schemas.openxmlformats.org/officeDocument/2006/relationships/hyperlink" Target="https://saintjn.org/formation/childrens-faith-formatio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eregistration@saintj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Patchan</dc:creator>
  <cp:keywords/>
  <dc:description/>
  <cp:lastModifiedBy>Thomas Patchan</cp:lastModifiedBy>
  <cp:revision>3</cp:revision>
  <dcterms:created xsi:type="dcterms:W3CDTF">2022-05-03T18:46:00Z</dcterms:created>
  <dcterms:modified xsi:type="dcterms:W3CDTF">2023-04-24T20:00:00Z</dcterms:modified>
</cp:coreProperties>
</file>